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DC" w:rsidRPr="000276EA" w:rsidRDefault="00B22ADC" w:rsidP="00B22ADC">
      <w:pPr>
        <w:pStyle w:val="Header"/>
        <w:jc w:val="center"/>
        <w:rPr>
          <w:b/>
          <w:bCs/>
          <w:sz w:val="28"/>
          <w:szCs w:val="28"/>
        </w:rPr>
      </w:pPr>
      <w:r w:rsidRPr="000276EA">
        <w:rPr>
          <w:b/>
          <w:bCs/>
          <w:sz w:val="28"/>
          <w:szCs w:val="28"/>
          <w:highlight w:val="darkGray"/>
        </w:rPr>
        <w:t>POST AND TELECOMMUNICATIONS DEPARTMENT</w:t>
      </w:r>
    </w:p>
    <w:p w:rsidR="00B22ADC" w:rsidRPr="0050619B" w:rsidRDefault="00B22ADC" w:rsidP="00B22ADC">
      <w:pPr>
        <w:pStyle w:val="Header"/>
        <w:jc w:val="center"/>
        <w:rPr>
          <w:rFonts w:ascii="Rockwell" w:hAnsi="Rockwell"/>
          <w:b/>
          <w:bCs/>
          <w:sz w:val="28"/>
          <w:szCs w:val="32"/>
        </w:rPr>
      </w:pPr>
    </w:p>
    <w:p w:rsidR="00B22ADC" w:rsidRDefault="00B22ADC" w:rsidP="00B22ADC">
      <w:pPr>
        <w:pStyle w:val="Heading1"/>
        <w:rPr>
          <w:rFonts w:ascii="Garamond" w:hAnsi="Garamond"/>
        </w:rPr>
      </w:pPr>
      <w:r>
        <w:rPr>
          <w:b/>
          <w:caps/>
          <w:noProof/>
          <w:szCs w:val="28"/>
          <w:lang w:val="en-JM" w:eastAsia="en-JM"/>
        </w:rPr>
        <w:drawing>
          <wp:anchor distT="36576" distB="36576" distL="36576" distR="36576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30480</wp:posOffset>
            </wp:positionV>
            <wp:extent cx="1314450" cy="695325"/>
            <wp:effectExtent l="0" t="0" r="0" b="9525"/>
            <wp:wrapNone/>
            <wp:docPr id="5" name="Picture 5" descr="JAMAICA 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MAICA POS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B22ADC" w:rsidRDefault="00B22ADC" w:rsidP="00B22ADC">
      <w:pPr>
        <w:pStyle w:val="Heading1"/>
        <w:rPr>
          <w:rFonts w:ascii="Garamond" w:hAnsi="Garamond"/>
        </w:rPr>
      </w:pPr>
    </w:p>
    <w:p w:rsidR="00B22ADC" w:rsidRDefault="00B22ADC" w:rsidP="00B22ADC">
      <w:pPr>
        <w:pStyle w:val="Heading1"/>
        <w:rPr>
          <w:rFonts w:ascii="Garamond" w:hAnsi="Garamond"/>
        </w:rPr>
      </w:pPr>
    </w:p>
    <w:p w:rsidR="00B22ADC" w:rsidRDefault="00B22ADC" w:rsidP="00B22ADC">
      <w:pPr>
        <w:pStyle w:val="Heading1"/>
        <w:rPr>
          <w:rFonts w:ascii="Garamond" w:hAnsi="Garamond"/>
        </w:rPr>
      </w:pPr>
    </w:p>
    <w:p w:rsidR="00B22ADC" w:rsidRPr="00DB62A8" w:rsidRDefault="00B22ADC" w:rsidP="00B22ADC">
      <w:pPr>
        <w:pStyle w:val="Heading1"/>
        <w:rPr>
          <w:rFonts w:ascii="Garamond" w:hAnsi="Garamond"/>
          <w:b/>
          <w:sz w:val="16"/>
        </w:rPr>
      </w:pPr>
    </w:p>
    <w:p w:rsidR="00B22ADC" w:rsidRPr="000276EA" w:rsidRDefault="00B22ADC" w:rsidP="00B22ADC">
      <w:pPr>
        <w:pStyle w:val="Heading1"/>
        <w:rPr>
          <w:rFonts w:ascii="Times New Roman" w:hAnsi="Times New Roman"/>
          <w:sz w:val="24"/>
          <w:szCs w:val="24"/>
        </w:rPr>
      </w:pPr>
      <w:r w:rsidRPr="000276EA">
        <w:rPr>
          <w:rFonts w:ascii="Times New Roman" w:hAnsi="Times New Roman"/>
          <w:sz w:val="24"/>
          <w:szCs w:val="24"/>
        </w:rPr>
        <w:t>CAREER OPPORTUNITY</w:t>
      </w:r>
    </w:p>
    <w:p w:rsidR="00B22ADC" w:rsidRPr="00662221" w:rsidRDefault="00B22ADC" w:rsidP="00B22ADC">
      <w:pPr>
        <w:spacing w:after="0" w:line="240" w:lineRule="auto"/>
        <w:rPr>
          <w:rFonts w:ascii="Calisto MT" w:eastAsia="Times New Roman" w:hAnsi="Calisto MT" w:cs="Times New Roman"/>
          <w:sz w:val="24"/>
          <w:szCs w:val="24"/>
        </w:rPr>
      </w:pPr>
    </w:p>
    <w:p w:rsidR="00B22ADC" w:rsidRPr="000276EA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276EA">
        <w:rPr>
          <w:rFonts w:ascii="Times New Roman" w:eastAsia="Times New Roman" w:hAnsi="Times New Roman" w:cs="Times New Roman"/>
          <w:sz w:val="24"/>
          <w:szCs w:val="24"/>
        </w:rPr>
        <w:t>Applications are invited from suitably qualified persons to fill the following position in the Department:</w:t>
      </w:r>
    </w:p>
    <w:p w:rsidR="00B22ADC" w:rsidRPr="000276EA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B22ADC" w:rsidRPr="000276EA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Deputy Postmaster General (GMG/SEG 5)</w:t>
      </w:r>
    </w:p>
    <w:p w:rsidR="00B22ADC" w:rsidRPr="000276EA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>Salary Range: $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394</w:t>
      </w: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286</w:t>
      </w: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 xml:space="preserve"> – $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34,739</w:t>
      </w: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 xml:space="preserve"> p.a.</w:t>
      </w:r>
    </w:p>
    <w:p w:rsidR="00B22ADC" w:rsidRPr="000276EA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>Allowance: $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1,69</w:t>
      </w: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>7,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0276EA">
        <w:rPr>
          <w:rFonts w:ascii="Times New Roman" w:eastAsia="Times New Roman" w:hAnsi="Times New Roman" w:cs="Times New Roman"/>
          <w:b/>
          <w:sz w:val="24"/>
          <w:szCs w:val="24"/>
        </w:rPr>
        <w:t>48 p.a.</w:t>
      </w:r>
    </w:p>
    <w:p w:rsidR="00B22ADC" w:rsidRPr="000276EA" w:rsidRDefault="00B22ADC" w:rsidP="00B22AD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276EA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 xml:space="preserve">Job Purpose: </w:t>
      </w:r>
    </w:p>
    <w:p w:rsidR="00B94B58" w:rsidRDefault="00B22ADC" w:rsidP="00B94B5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EF0">
        <w:rPr>
          <w:rFonts w:ascii="Times New Roman" w:hAnsi="Times New Roman" w:cs="Times New Roman"/>
          <w:color w:val="000000"/>
          <w:sz w:val="24"/>
          <w:szCs w:val="24"/>
        </w:rPr>
        <w:t xml:space="preserve">Under the direct supervision of the Postmaster General, the Deputy </w:t>
      </w:r>
      <w:r w:rsidR="00B94B58">
        <w:rPr>
          <w:rFonts w:ascii="Times New Roman" w:hAnsi="Times New Roman" w:cs="Times New Roman"/>
          <w:color w:val="000000"/>
          <w:sz w:val="24"/>
          <w:szCs w:val="24"/>
        </w:rPr>
        <w:t>Postmaster General,</w:t>
      </w:r>
      <w:r w:rsidRPr="00B24EF0">
        <w:rPr>
          <w:rFonts w:ascii="Times New Roman" w:hAnsi="Times New Roman" w:cs="Times New Roman"/>
          <w:color w:val="000000"/>
          <w:sz w:val="24"/>
          <w:szCs w:val="24"/>
        </w:rPr>
        <w:t xml:space="preserve"> Corporate/Base Operations</w:t>
      </w:r>
      <w:r w:rsidR="00B94B58">
        <w:rPr>
          <w:rFonts w:ascii="Times New Roman" w:hAnsi="Times New Roman" w:cs="Times New Roman"/>
          <w:color w:val="000000"/>
          <w:sz w:val="24"/>
          <w:szCs w:val="24"/>
        </w:rPr>
        <w:t xml:space="preserve"> (GMG/SEG 5) </w:t>
      </w:r>
      <w:r w:rsidRPr="00B24EF0">
        <w:rPr>
          <w:rFonts w:ascii="Times New Roman" w:hAnsi="Times New Roman" w:cs="Times New Roman"/>
          <w:color w:val="000000"/>
          <w:sz w:val="24"/>
          <w:szCs w:val="24"/>
        </w:rPr>
        <w:t xml:space="preserve">is responsible for the </w:t>
      </w:r>
      <w:r w:rsidR="00B94B58">
        <w:rPr>
          <w:rFonts w:ascii="Times New Roman" w:hAnsi="Times New Roman" w:cs="Times New Roman"/>
          <w:color w:val="000000"/>
          <w:sz w:val="24"/>
          <w:szCs w:val="24"/>
        </w:rPr>
        <w:t xml:space="preserve">overall management of the Central Sorting of Letters and Parcels; Postal Retail Services and Regulations; International Postal Administration and Accounting; and ensuring that International Standards are implemented and maintained, and that departmental goals and objectives are achieved. </w:t>
      </w:r>
    </w:p>
    <w:p w:rsidR="00B22ADC" w:rsidRPr="00784948" w:rsidRDefault="00B94B58" w:rsidP="00B22AD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The incumbent assists with the general management of the Department and provides technical and strategic direction to the Department in the expansion of service offerings and policy development. </w:t>
      </w:r>
    </w:p>
    <w:p w:rsidR="00B22ADC" w:rsidRPr="000276EA" w:rsidRDefault="00B22ADC" w:rsidP="00B22AD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276EA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KEY RESPONSIBILITIES</w:t>
      </w:r>
    </w:p>
    <w:p w:rsidR="008520BE" w:rsidRDefault="008520BE" w:rsidP="008520B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 xml:space="preserve">Designs, develops,  implements, monitors and evaluates strategies that enable  improved efficiency in the Postal Operations network in consultation/collaboration with stakeholders; </w:t>
      </w:r>
    </w:p>
    <w:p w:rsidR="008520BE" w:rsidRDefault="008520BE" w:rsidP="008520BE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520BE" w:rsidRDefault="008520BE" w:rsidP="008520B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20BE">
        <w:rPr>
          <w:rFonts w:ascii="Times New Roman" w:hAnsi="Times New Roman" w:cs="Times New Roman"/>
          <w:color w:val="000000"/>
          <w:sz w:val="24"/>
          <w:szCs w:val="24"/>
        </w:rPr>
        <w:t xml:space="preserve">Ensures that Divisional programmes development and impact reporting is achieved throughout the Branches and Unit in a timely manner; </w:t>
      </w:r>
    </w:p>
    <w:p w:rsidR="008520BE" w:rsidRDefault="008520BE" w:rsidP="008520BE">
      <w:pPr>
        <w:spacing w:after="0" w:line="240" w:lineRule="auto"/>
        <w:ind w:left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520BE" w:rsidRDefault="008520BE" w:rsidP="008520B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20BE">
        <w:rPr>
          <w:rFonts w:ascii="Times New Roman" w:hAnsi="Times New Roman" w:cs="Times New Roman"/>
          <w:color w:val="000000"/>
          <w:sz w:val="24"/>
          <w:szCs w:val="24"/>
        </w:rPr>
        <w:t>Works with Operational Managers to develop the Division budget to ensure successful operations and to ensure alignment with the Department’s goals and budgetary strategy;</w:t>
      </w:r>
    </w:p>
    <w:p w:rsidR="008520BE" w:rsidRDefault="008520BE" w:rsidP="008520BE">
      <w:pPr>
        <w:pStyle w:val="ListParagraph"/>
        <w:rPr>
          <w:rFonts w:ascii="Times New Roman" w:hAnsi="Times New Roman"/>
          <w:sz w:val="24"/>
          <w:szCs w:val="24"/>
        </w:rPr>
      </w:pPr>
    </w:p>
    <w:p w:rsidR="008520BE" w:rsidRDefault="008520BE" w:rsidP="008520B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>Manages the implementation of policies and procedures to ensure the delivery of high quality client/customer service;</w:t>
      </w:r>
    </w:p>
    <w:p w:rsidR="008520BE" w:rsidRDefault="008520BE" w:rsidP="008520BE">
      <w:pPr>
        <w:pStyle w:val="ListParagraph"/>
        <w:rPr>
          <w:rFonts w:ascii="Times New Roman" w:hAnsi="Times New Roman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 xml:space="preserve">Participates in on-going quality assurance audits to ensure efficient and effective delivery of Postal and commercial services; Provides guidance to the staff in the implementation of all postal and commercial service operations; </w:t>
      </w:r>
    </w:p>
    <w:p w:rsidR="008520BE" w:rsidRDefault="008520BE" w:rsidP="008520BE">
      <w:pPr>
        <w:pStyle w:val="ListParagraph"/>
        <w:rPr>
          <w:rFonts w:ascii="Times New Roman" w:hAnsi="Times New Roman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>Liaises with the Quality Assurance Unit in the development and  implementation of  strategies to monitor mail delivery;</w:t>
      </w:r>
    </w:p>
    <w:p w:rsidR="008520BE" w:rsidRPr="008520BE" w:rsidRDefault="008520BE" w:rsidP="008520BE">
      <w:pPr>
        <w:ind w:left="72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 xml:space="preserve">Conducts Strategic assessment, to review divisional development and implementation of system of controls in all areas of the business, and to ensure alignment and achievement of objectives;  </w:t>
      </w:r>
    </w:p>
    <w:p w:rsidR="008520BE" w:rsidRPr="008520BE" w:rsidRDefault="008520BE" w:rsidP="008520BE">
      <w:pPr>
        <w:ind w:left="720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>Formulates and recommends changes to operation, reports and reporting infrastructure to enhance capabilities and efficiency;</w:t>
      </w:r>
    </w:p>
    <w:p w:rsidR="008520BE" w:rsidRPr="008520BE" w:rsidRDefault="008520BE" w:rsidP="008520B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lastRenderedPageBreak/>
        <w:t>Provides responses to all audit queries and review reports  submitted by Managers providing feedback, guidance, support and recommendations in order to make improvement where applicable; (Responses to audit queries)</w:t>
      </w:r>
    </w:p>
    <w:p w:rsidR="008520BE" w:rsidRPr="008520BE" w:rsidRDefault="008520BE" w:rsidP="008520B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>Investigates and responds to correspondence on postal activities falling under purview;</w:t>
      </w:r>
    </w:p>
    <w:p w:rsidR="008520BE" w:rsidRPr="008520BE" w:rsidRDefault="008520BE" w:rsidP="008520B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 xml:space="preserve">Examines financial data on Division; analyzes and makes recommendations; </w:t>
      </w:r>
    </w:p>
    <w:p w:rsidR="008520BE" w:rsidRPr="008520BE" w:rsidRDefault="008520BE" w:rsidP="008520BE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20BE" w:rsidRPr="008520BE" w:rsidRDefault="008520BE" w:rsidP="008520B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20BE">
        <w:rPr>
          <w:rFonts w:ascii="Times New Roman" w:hAnsi="Times New Roman"/>
          <w:sz w:val="24"/>
          <w:szCs w:val="24"/>
        </w:rPr>
        <w:t>Conducts surprise and routine inspections of all postal operations island wide to determine the quality of the service being offered;</w:t>
      </w:r>
    </w:p>
    <w:p w:rsidR="008520BE" w:rsidRPr="008520BE" w:rsidRDefault="008520BE" w:rsidP="008520B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 xml:space="preserve">Provides support to training and  development initiatives  in  Operational areas; </w:t>
      </w:r>
    </w:p>
    <w:p w:rsidR="008520BE" w:rsidRPr="008520BE" w:rsidRDefault="008520BE" w:rsidP="008520BE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520BE" w:rsidRPr="008520BE" w:rsidRDefault="008520BE" w:rsidP="008520B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0BE">
        <w:rPr>
          <w:rFonts w:ascii="Times New Roman" w:hAnsi="Times New Roman" w:cs="Times New Roman"/>
          <w:sz w:val="24"/>
          <w:szCs w:val="24"/>
        </w:rPr>
        <w:t>Provides support  in the monitoring and assessment of customer satisfaction;</w:t>
      </w:r>
    </w:p>
    <w:p w:rsidR="005D1B30" w:rsidRPr="00BB77D8" w:rsidRDefault="005D1B30" w:rsidP="005D1B30">
      <w:pPr>
        <w:jc w:val="both"/>
        <w:rPr>
          <w:b/>
          <w:bCs/>
          <w:color w:val="000000"/>
        </w:rPr>
      </w:pPr>
    </w:p>
    <w:p w:rsidR="00B22ADC" w:rsidRPr="00AC44F7" w:rsidRDefault="00B22ADC" w:rsidP="00B2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4F7">
        <w:rPr>
          <w:rFonts w:ascii="Times New Roman" w:eastAsia="Times New Roman" w:hAnsi="Times New Roman" w:cs="Times New Roman"/>
          <w:b/>
          <w:sz w:val="24"/>
          <w:szCs w:val="24"/>
        </w:rPr>
        <w:t>Required Skills/Competencies</w:t>
      </w:r>
    </w:p>
    <w:p w:rsidR="00B22ADC" w:rsidRPr="00AC44F7" w:rsidRDefault="00B22ADC" w:rsidP="00B22A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ADC" w:rsidRPr="001D1ED5" w:rsidRDefault="004A6F62" w:rsidP="00B22A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o</w:t>
      </w:r>
      <w:r w:rsidR="00B22ADC" w:rsidRPr="001D1ED5">
        <w:rPr>
          <w:rFonts w:ascii="Times New Roman" w:hAnsi="Times New Roman"/>
          <w:sz w:val="24"/>
          <w:szCs w:val="24"/>
        </w:rPr>
        <w:t>ral and written communication skills</w:t>
      </w:r>
    </w:p>
    <w:p w:rsidR="00B22ADC" w:rsidRPr="001D1ED5" w:rsidRDefault="000C0111" w:rsidP="00B22A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a</w:t>
      </w:r>
      <w:r w:rsidR="00B22ADC" w:rsidRPr="001D1ED5">
        <w:rPr>
          <w:rFonts w:ascii="Times New Roman" w:hAnsi="Times New Roman"/>
          <w:sz w:val="24"/>
          <w:szCs w:val="24"/>
        </w:rPr>
        <w:t>nalytical</w:t>
      </w:r>
      <w:r w:rsidR="00EE0E53">
        <w:rPr>
          <w:rFonts w:ascii="Times New Roman" w:hAnsi="Times New Roman"/>
          <w:sz w:val="24"/>
          <w:szCs w:val="24"/>
        </w:rPr>
        <w:t>,</w:t>
      </w:r>
      <w:r w:rsidR="00B22ADC" w:rsidRPr="001D1ED5">
        <w:rPr>
          <w:rFonts w:ascii="Times New Roman" w:hAnsi="Times New Roman"/>
          <w:sz w:val="24"/>
          <w:szCs w:val="24"/>
        </w:rPr>
        <w:t xml:space="preserve"> </w:t>
      </w:r>
      <w:r w:rsidR="00EE0E53">
        <w:rPr>
          <w:rFonts w:ascii="Times New Roman" w:hAnsi="Times New Roman"/>
          <w:sz w:val="24"/>
          <w:szCs w:val="24"/>
        </w:rPr>
        <w:t>p</w:t>
      </w:r>
      <w:r w:rsidR="00EE0E53" w:rsidRPr="001D1ED5">
        <w:rPr>
          <w:rFonts w:ascii="Times New Roman" w:hAnsi="Times New Roman"/>
          <w:sz w:val="24"/>
          <w:szCs w:val="24"/>
        </w:rPr>
        <w:t>roblem solving &amp; decision making skills</w:t>
      </w:r>
      <w:r w:rsidR="00EE0E53" w:rsidRPr="001D1ED5" w:rsidDel="000C0111">
        <w:rPr>
          <w:rFonts w:ascii="Times New Roman" w:hAnsi="Times New Roman"/>
          <w:sz w:val="24"/>
          <w:szCs w:val="24"/>
        </w:rPr>
        <w:t xml:space="preserve"> </w:t>
      </w:r>
    </w:p>
    <w:p w:rsidR="00B22ADC" w:rsidRPr="001D1ED5" w:rsidRDefault="00101EAD" w:rsidP="00B22A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build partnerships with stakeholders to ensure that the Department’s objectives as well as external requirements are met</w:t>
      </w:r>
    </w:p>
    <w:p w:rsidR="00B22ADC" w:rsidRPr="005F4349" w:rsidRDefault="000C0111" w:rsidP="005F434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349">
        <w:rPr>
          <w:rFonts w:ascii="Times New Roman" w:hAnsi="Times New Roman"/>
          <w:sz w:val="24"/>
          <w:szCs w:val="24"/>
        </w:rPr>
        <w:t xml:space="preserve">Excellent </w:t>
      </w:r>
      <w:r w:rsidR="00DB62A8">
        <w:rPr>
          <w:rFonts w:ascii="Times New Roman" w:hAnsi="Times New Roman"/>
          <w:sz w:val="24"/>
          <w:szCs w:val="24"/>
        </w:rPr>
        <w:t>c</w:t>
      </w:r>
      <w:r w:rsidR="00B22ADC" w:rsidRPr="005F4349">
        <w:rPr>
          <w:rFonts w:ascii="Times New Roman" w:hAnsi="Times New Roman"/>
          <w:sz w:val="24"/>
          <w:szCs w:val="24"/>
        </w:rPr>
        <w:t xml:space="preserve">hange </w:t>
      </w:r>
      <w:r w:rsidR="00DB62A8">
        <w:rPr>
          <w:rFonts w:ascii="Times New Roman" w:hAnsi="Times New Roman"/>
          <w:sz w:val="24"/>
          <w:szCs w:val="24"/>
        </w:rPr>
        <w:t>m</w:t>
      </w:r>
      <w:r w:rsidR="00B22ADC" w:rsidRPr="005F4349">
        <w:rPr>
          <w:rFonts w:ascii="Times New Roman" w:hAnsi="Times New Roman"/>
          <w:sz w:val="24"/>
          <w:szCs w:val="24"/>
        </w:rPr>
        <w:t xml:space="preserve">anagement skills </w:t>
      </w:r>
    </w:p>
    <w:p w:rsidR="00B22ADC" w:rsidRPr="001D1ED5" w:rsidRDefault="00A717D0" w:rsidP="00B22A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plan and organize to meet deadlines</w:t>
      </w:r>
    </w:p>
    <w:p w:rsidR="00B22ADC" w:rsidRPr="001D1ED5" w:rsidRDefault="008803D0" w:rsidP="00B22AD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i</w:t>
      </w:r>
      <w:r w:rsidR="00B22ADC" w:rsidRPr="001D1ED5">
        <w:rPr>
          <w:rFonts w:ascii="Times New Roman" w:hAnsi="Times New Roman"/>
          <w:sz w:val="24"/>
          <w:szCs w:val="24"/>
        </w:rPr>
        <w:t>nterpersonal skills</w:t>
      </w:r>
    </w:p>
    <w:p w:rsidR="003D4A5D" w:rsidRPr="009463E3" w:rsidRDefault="003D4A5D" w:rsidP="003D4A5D">
      <w:pPr>
        <w:pStyle w:val="BodyText2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9463E3">
        <w:rPr>
          <w:rFonts w:ascii="Times New Roman" w:hAnsi="Times New Roman" w:cs="Times New Roman"/>
          <w:sz w:val="24"/>
        </w:rPr>
        <w:t xml:space="preserve">Ability to simultaneously manage multiple assignments/projects, </w:t>
      </w:r>
      <w:r w:rsidRPr="00903573">
        <w:rPr>
          <w:rFonts w:ascii="Times New Roman" w:hAnsi="Times New Roman" w:cs="Times New Roman"/>
          <w:sz w:val="24"/>
          <w:lang w:val="en-GB"/>
        </w:rPr>
        <w:t>work under pressure and meet tight deadlines</w:t>
      </w:r>
      <w:r w:rsidRPr="009463E3">
        <w:rPr>
          <w:rFonts w:ascii="Times New Roman" w:eastAsia="MS Mincho" w:hAnsi="Times New Roman" w:cs="Times New Roman"/>
          <w:sz w:val="24"/>
        </w:rPr>
        <w:t xml:space="preserve"> and a</w:t>
      </w:r>
      <w:r w:rsidRPr="009463E3">
        <w:rPr>
          <w:rFonts w:ascii="Times New Roman" w:hAnsi="Times New Roman" w:cs="Times New Roman"/>
          <w:sz w:val="24"/>
        </w:rPr>
        <w:t xml:space="preserve"> demonstrated ability to interface with persons of varying backgrounds.</w:t>
      </w:r>
    </w:p>
    <w:p w:rsidR="00B22ADC" w:rsidRDefault="00B22ADC" w:rsidP="00B22ADC">
      <w:pPr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1ED5">
        <w:rPr>
          <w:rFonts w:ascii="Times New Roman" w:hAnsi="Times New Roman" w:cs="Times New Roman"/>
          <w:sz w:val="24"/>
          <w:szCs w:val="24"/>
        </w:rPr>
        <w:t>Proficient in the relevant computer applications</w:t>
      </w:r>
    </w:p>
    <w:p w:rsidR="00A717D0" w:rsidRDefault="00A717D0" w:rsidP="004A6F62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Sound knowledge  of:-</w:t>
      </w:r>
    </w:p>
    <w:p w:rsidR="004A6F62" w:rsidRDefault="00DB62A8" w:rsidP="005F4349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The </w:t>
      </w:r>
      <w:r w:rsidR="004A6F62" w:rsidRPr="00292A90">
        <w:rPr>
          <w:rFonts w:ascii="Times New Roman" w:hAnsi="Times New Roman"/>
          <w:color w:val="000000"/>
        </w:rPr>
        <w:t>F</w:t>
      </w:r>
      <w:r w:rsidR="00A717D0">
        <w:rPr>
          <w:rFonts w:ascii="Times New Roman" w:hAnsi="Times New Roman"/>
          <w:color w:val="000000"/>
        </w:rPr>
        <w:t xml:space="preserve">inancial Administration and </w:t>
      </w:r>
      <w:r w:rsidR="004A6F62" w:rsidRPr="00292A90">
        <w:rPr>
          <w:rFonts w:ascii="Times New Roman" w:hAnsi="Times New Roman"/>
          <w:color w:val="000000"/>
        </w:rPr>
        <w:t>A</w:t>
      </w:r>
      <w:r w:rsidR="00A717D0">
        <w:rPr>
          <w:rFonts w:ascii="Times New Roman" w:hAnsi="Times New Roman"/>
          <w:color w:val="000000"/>
        </w:rPr>
        <w:t xml:space="preserve">udit </w:t>
      </w:r>
      <w:r w:rsidR="004A6F62" w:rsidRPr="00292A90">
        <w:rPr>
          <w:rFonts w:ascii="Times New Roman" w:hAnsi="Times New Roman"/>
          <w:color w:val="000000"/>
        </w:rPr>
        <w:t>Act</w:t>
      </w:r>
      <w:r w:rsidR="00A717D0">
        <w:rPr>
          <w:rFonts w:ascii="Times New Roman" w:hAnsi="Times New Roman"/>
          <w:color w:val="000000"/>
        </w:rPr>
        <w:t xml:space="preserve"> and Financial Instructions</w:t>
      </w:r>
    </w:p>
    <w:p w:rsidR="00A717D0" w:rsidRDefault="00A717D0" w:rsidP="005F4349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Staff Orders and </w:t>
      </w:r>
      <w:r w:rsidR="00DB62A8">
        <w:rPr>
          <w:rFonts w:ascii="Times New Roman" w:hAnsi="Times New Roman"/>
          <w:color w:val="000000"/>
        </w:rPr>
        <w:t xml:space="preserve">The </w:t>
      </w:r>
      <w:r>
        <w:rPr>
          <w:rFonts w:ascii="Times New Roman" w:hAnsi="Times New Roman"/>
          <w:color w:val="000000"/>
        </w:rPr>
        <w:t>Public Service Regulations</w:t>
      </w:r>
    </w:p>
    <w:p w:rsidR="00A717D0" w:rsidRDefault="004A6F62" w:rsidP="005F4349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</w:rPr>
      </w:pPr>
      <w:r w:rsidRPr="005F4349">
        <w:rPr>
          <w:rFonts w:ascii="Times New Roman" w:hAnsi="Times New Roman"/>
          <w:color w:val="000000"/>
        </w:rPr>
        <w:t>Postal Industry and its Operations</w:t>
      </w:r>
    </w:p>
    <w:p w:rsidR="00101EAD" w:rsidRDefault="004A6F62" w:rsidP="005F4349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</w:rPr>
      </w:pPr>
      <w:r w:rsidRPr="005F4349">
        <w:rPr>
          <w:rFonts w:ascii="Times New Roman" w:hAnsi="Times New Roman"/>
          <w:color w:val="000000"/>
        </w:rPr>
        <w:t>Occupational Safety &amp; Health</w:t>
      </w:r>
    </w:p>
    <w:p w:rsidR="00101EAD" w:rsidRPr="005F4349" w:rsidRDefault="00101EAD" w:rsidP="005F4349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</w:rPr>
      </w:pPr>
      <w:r w:rsidRPr="005F4349">
        <w:rPr>
          <w:rFonts w:ascii="Times New Roman" w:hAnsi="Times New Roman"/>
          <w:sz w:val="24"/>
          <w:szCs w:val="24"/>
        </w:rPr>
        <w:t xml:space="preserve">Risk Management  </w:t>
      </w:r>
    </w:p>
    <w:p w:rsidR="00B22ADC" w:rsidRPr="00DB62A8" w:rsidRDefault="00101EAD" w:rsidP="00DB62A8">
      <w:pPr>
        <w:pStyle w:val="ListParagraph"/>
        <w:numPr>
          <w:ilvl w:val="1"/>
          <w:numId w:val="1"/>
        </w:numPr>
        <w:rPr>
          <w:rFonts w:ascii="Times New Roman" w:hAnsi="Times New Roman"/>
          <w:color w:val="000000"/>
        </w:rPr>
      </w:pPr>
      <w:r>
        <w:rPr>
          <w:rFonts w:ascii="Times New Roman" w:hAnsi="Times New Roman"/>
          <w:sz w:val="24"/>
          <w:szCs w:val="24"/>
        </w:rPr>
        <w:t>Budget Management</w:t>
      </w:r>
    </w:p>
    <w:p w:rsidR="00B22ADC" w:rsidRPr="001D1ED5" w:rsidRDefault="00B22ADC" w:rsidP="00B22ADC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D1ED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MINIMUM REQUIRED QUALIFICATION AND EXPERIENCE</w:t>
      </w:r>
    </w:p>
    <w:p w:rsidR="00B22ADC" w:rsidRPr="00B24EF0" w:rsidRDefault="00B22ADC" w:rsidP="00B22AD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B24EF0">
        <w:rPr>
          <w:rFonts w:ascii="Times New Roman" w:hAnsi="Times New Roman" w:cs="Times New Roman"/>
          <w:color w:val="000000"/>
          <w:sz w:val="24"/>
          <w:szCs w:val="24"/>
        </w:rPr>
        <w:t xml:space="preserve">Master’s </w:t>
      </w:r>
      <w:r w:rsidR="009E2806">
        <w:rPr>
          <w:rFonts w:ascii="Times New Roman" w:hAnsi="Times New Roman" w:cs="Times New Roman"/>
          <w:color w:val="000000"/>
          <w:sz w:val="24"/>
          <w:szCs w:val="24"/>
        </w:rPr>
        <w:t xml:space="preserve">Degree </w:t>
      </w:r>
      <w:r w:rsidRPr="00B24EF0">
        <w:rPr>
          <w:rFonts w:ascii="Times New Roman" w:hAnsi="Times New Roman" w:cs="Times New Roman"/>
          <w:color w:val="000000"/>
          <w:sz w:val="24"/>
          <w:szCs w:val="24"/>
        </w:rPr>
        <w:t>in Public Administration/Management Studies, Business Administration or equivalent</w:t>
      </w:r>
      <w:r w:rsidR="005561A4">
        <w:rPr>
          <w:rFonts w:ascii="Times New Roman" w:hAnsi="Times New Roman" w:cs="Times New Roman"/>
          <w:color w:val="000000"/>
          <w:sz w:val="24"/>
          <w:szCs w:val="24"/>
        </w:rPr>
        <w:t xml:space="preserve"> from an accredited tertiary institution</w:t>
      </w:r>
      <w:r w:rsidR="009E2806">
        <w:rPr>
          <w:rFonts w:ascii="Times New Roman" w:hAnsi="Times New Roman" w:cs="Times New Roman"/>
          <w:color w:val="000000"/>
          <w:sz w:val="24"/>
          <w:szCs w:val="24"/>
        </w:rPr>
        <w:t>; plus</w:t>
      </w:r>
    </w:p>
    <w:p w:rsidR="00B22ADC" w:rsidRPr="005F4349" w:rsidRDefault="00B22ADC" w:rsidP="00B22ADC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24EF0">
        <w:rPr>
          <w:rFonts w:ascii="Times New Roman" w:hAnsi="Times New Roman" w:cs="Times New Roman"/>
          <w:color w:val="000000"/>
          <w:sz w:val="24"/>
          <w:szCs w:val="24"/>
        </w:rPr>
        <w:t xml:space="preserve">Eight (8) years related working experience, five (5) of which </w:t>
      </w:r>
      <w:r w:rsidR="00DB62A8">
        <w:rPr>
          <w:rFonts w:ascii="Times New Roman" w:hAnsi="Times New Roman" w:cs="Times New Roman"/>
          <w:color w:val="000000"/>
          <w:sz w:val="24"/>
          <w:szCs w:val="24"/>
        </w:rPr>
        <w:t xml:space="preserve">must </w:t>
      </w:r>
      <w:r w:rsidRPr="00B24EF0">
        <w:rPr>
          <w:rFonts w:ascii="Times New Roman" w:hAnsi="Times New Roman" w:cs="Times New Roman"/>
          <w:color w:val="000000"/>
          <w:sz w:val="24"/>
          <w:szCs w:val="24"/>
        </w:rPr>
        <w:t>be at the management level</w:t>
      </w:r>
      <w:r w:rsidR="009E2806">
        <w:rPr>
          <w:rFonts w:ascii="Times New Roman" w:hAnsi="Times New Roman" w:cs="Times New Roman"/>
          <w:color w:val="000000"/>
          <w:sz w:val="24"/>
          <w:szCs w:val="24"/>
        </w:rPr>
        <w:t xml:space="preserve"> in an organization of similar size and complexity;</w:t>
      </w:r>
    </w:p>
    <w:p w:rsidR="009E2806" w:rsidRPr="00B24EF0" w:rsidRDefault="009E2806" w:rsidP="009E2806">
      <w:pPr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Certificate in Project Management would be an asset.</w:t>
      </w:r>
    </w:p>
    <w:p w:rsidR="00B22ADC" w:rsidRDefault="00B22ADC" w:rsidP="00B22ADC">
      <w:pPr>
        <w:rPr>
          <w:rFonts w:ascii="Times New Roman" w:hAnsi="Times New Roman" w:cs="Times New Roman"/>
          <w:sz w:val="24"/>
          <w:szCs w:val="24"/>
        </w:rPr>
      </w:pPr>
    </w:p>
    <w:p w:rsidR="00B22ADC" w:rsidRPr="00AC44F7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C44F7">
        <w:rPr>
          <w:rFonts w:ascii="Times New Roman" w:eastAsia="Times New Roman" w:hAnsi="Times New Roman" w:cs="Times New Roman"/>
          <w:sz w:val="24"/>
          <w:szCs w:val="24"/>
        </w:rPr>
        <w:t>Please forward application with resume, no later than</w:t>
      </w:r>
      <w:r w:rsidR="005F4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Friday</w:t>
      </w:r>
      <w:r w:rsidRPr="00AC44F7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B62A8">
        <w:rPr>
          <w:rFonts w:ascii="Times New Roman" w:eastAsia="Times New Roman" w:hAnsi="Times New Roman" w:cs="Times New Roman"/>
          <w:b/>
          <w:sz w:val="24"/>
          <w:szCs w:val="24"/>
        </w:rPr>
        <w:t>August 23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  <w:r w:rsidRPr="00AC44F7">
        <w:rPr>
          <w:rFonts w:ascii="Times New Roman" w:eastAsia="Times New Roman" w:hAnsi="Times New Roman" w:cs="Times New Roman"/>
          <w:sz w:val="24"/>
          <w:szCs w:val="24"/>
        </w:rPr>
        <w:t xml:space="preserve"> to:</w:t>
      </w:r>
    </w:p>
    <w:p w:rsidR="00B22ADC" w:rsidRPr="00AC44F7" w:rsidRDefault="00B22ADC" w:rsidP="00B22A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22ADC" w:rsidRPr="00AC44F7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4F7">
        <w:rPr>
          <w:rFonts w:ascii="Times New Roman" w:eastAsia="Times New Roman" w:hAnsi="Times New Roman" w:cs="Times New Roman"/>
          <w:b/>
          <w:sz w:val="24"/>
          <w:szCs w:val="24"/>
        </w:rPr>
        <w:t>Director, Human Resource Management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and Development </w:t>
      </w:r>
    </w:p>
    <w:p w:rsidR="00B22ADC" w:rsidRPr="00AC44F7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4F7">
        <w:rPr>
          <w:rFonts w:ascii="Times New Roman" w:eastAsia="Times New Roman" w:hAnsi="Times New Roman" w:cs="Times New Roman"/>
          <w:b/>
          <w:sz w:val="24"/>
          <w:szCs w:val="24"/>
        </w:rPr>
        <w:t>Post and Telecommunications Department</w:t>
      </w:r>
    </w:p>
    <w:p w:rsidR="00B22ADC" w:rsidRPr="00AC44F7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4F7">
        <w:rPr>
          <w:rFonts w:ascii="Times New Roman" w:eastAsia="Times New Roman" w:hAnsi="Times New Roman" w:cs="Times New Roman"/>
          <w:b/>
          <w:sz w:val="24"/>
          <w:szCs w:val="24"/>
        </w:rPr>
        <w:t>6-10 South Camp Road, Kingston, CSO</w:t>
      </w:r>
    </w:p>
    <w:p w:rsidR="00B22ADC" w:rsidRPr="00AC44F7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2ADC" w:rsidRPr="00AC44F7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4F7">
        <w:rPr>
          <w:rFonts w:ascii="Times New Roman" w:eastAsia="Times New Roman" w:hAnsi="Times New Roman" w:cs="Times New Roman"/>
          <w:b/>
          <w:sz w:val="24"/>
          <w:szCs w:val="24"/>
        </w:rPr>
        <w:t xml:space="preserve">Email: </w:t>
      </w:r>
      <w:hyperlink r:id="rId7" w:history="1">
        <w:r w:rsidRPr="00AC44F7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hrunit@jamaicapost.gov.jm</w:t>
        </w:r>
      </w:hyperlink>
    </w:p>
    <w:p w:rsidR="00B22ADC" w:rsidRPr="00AC44F7" w:rsidRDefault="00B22ADC" w:rsidP="00B22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217A4" w:rsidRPr="00084FA1" w:rsidRDefault="00B22ADC" w:rsidP="00084F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44F7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NB: </w:t>
      </w:r>
      <w:r w:rsidR="00DB62A8">
        <w:rPr>
          <w:rFonts w:ascii="Times New Roman" w:eastAsia="Times New Roman" w:hAnsi="Times New Roman" w:cs="Times New Roman"/>
          <w:b/>
          <w:i/>
          <w:sz w:val="24"/>
          <w:szCs w:val="24"/>
        </w:rPr>
        <w:t>Late applications will not be accepted and o</w:t>
      </w:r>
      <w:r w:rsidRPr="00AC44F7">
        <w:rPr>
          <w:rFonts w:ascii="Times New Roman" w:eastAsia="Times New Roman" w:hAnsi="Times New Roman" w:cs="Times New Roman"/>
          <w:b/>
          <w:i/>
          <w:sz w:val="24"/>
          <w:szCs w:val="24"/>
        </w:rPr>
        <w:t>nly short-listed candidates will be contacted.</w:t>
      </w:r>
    </w:p>
    <w:sectPr w:rsidR="00F217A4" w:rsidRPr="00084FA1" w:rsidSect="00B22ADC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F2F9E"/>
    <w:multiLevelType w:val="hybridMultilevel"/>
    <w:tmpl w:val="03BCBC8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C482E"/>
    <w:multiLevelType w:val="hybridMultilevel"/>
    <w:tmpl w:val="88EC2A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969B1"/>
    <w:multiLevelType w:val="hybridMultilevel"/>
    <w:tmpl w:val="FC6ECE86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055EE"/>
    <w:multiLevelType w:val="hybridMultilevel"/>
    <w:tmpl w:val="901AB1F2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D4487"/>
    <w:multiLevelType w:val="hybridMultilevel"/>
    <w:tmpl w:val="98347A8E"/>
    <w:lvl w:ilvl="0" w:tplc="53C638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DA68F1"/>
    <w:multiLevelType w:val="multilevel"/>
    <w:tmpl w:val="55BA4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41BB7249"/>
    <w:multiLevelType w:val="hybridMultilevel"/>
    <w:tmpl w:val="37B470A0"/>
    <w:lvl w:ilvl="0" w:tplc="2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D54236"/>
    <w:multiLevelType w:val="hybridMultilevel"/>
    <w:tmpl w:val="990A7D60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DC"/>
    <w:rsid w:val="00084FA1"/>
    <w:rsid w:val="00094723"/>
    <w:rsid w:val="000A0B65"/>
    <w:rsid w:val="000C0111"/>
    <w:rsid w:val="00101EAD"/>
    <w:rsid w:val="00357A82"/>
    <w:rsid w:val="003859E0"/>
    <w:rsid w:val="003D4A5D"/>
    <w:rsid w:val="004A6F62"/>
    <w:rsid w:val="005561A4"/>
    <w:rsid w:val="005D1B30"/>
    <w:rsid w:val="005F4349"/>
    <w:rsid w:val="007313E5"/>
    <w:rsid w:val="00784948"/>
    <w:rsid w:val="00807E0D"/>
    <w:rsid w:val="008520BE"/>
    <w:rsid w:val="008803D0"/>
    <w:rsid w:val="009E2806"/>
    <w:rsid w:val="00A717D0"/>
    <w:rsid w:val="00B22ADC"/>
    <w:rsid w:val="00B81A8C"/>
    <w:rsid w:val="00B94B58"/>
    <w:rsid w:val="00C938C1"/>
    <w:rsid w:val="00D37C1A"/>
    <w:rsid w:val="00DB62A8"/>
    <w:rsid w:val="00EE0E53"/>
    <w:rsid w:val="00F217A4"/>
    <w:rsid w:val="00F2351F"/>
    <w:rsid w:val="00FC63B4"/>
    <w:rsid w:val="00FE7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6D973E-BAD5-4CAA-B23B-D5D7E20C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ADC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22ADC"/>
    <w:pPr>
      <w:keepNext/>
      <w:spacing w:after="0" w:line="240" w:lineRule="auto"/>
      <w:jc w:val="center"/>
      <w:outlineLvl w:val="0"/>
    </w:pPr>
    <w:rPr>
      <w:rFonts w:ascii="Rockwell" w:eastAsia="Times New Roman" w:hAnsi="Rockwell" w:cs="Times New Roman"/>
      <w:sz w:val="28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ADC"/>
    <w:rPr>
      <w:rFonts w:ascii="Rockwell" w:eastAsia="Times New Roman" w:hAnsi="Rockwell" w:cs="Times New Roman"/>
      <w:sz w:val="28"/>
      <w:szCs w:val="32"/>
      <w:lang w:val="en-US"/>
    </w:rPr>
  </w:style>
  <w:style w:type="paragraph" w:styleId="Header">
    <w:name w:val="header"/>
    <w:basedOn w:val="Normal"/>
    <w:link w:val="HeaderChar"/>
    <w:rsid w:val="00B22ADC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B22A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22ADC"/>
    <w:pPr>
      <w:ind w:left="720"/>
      <w:contextualSpacing/>
    </w:pPr>
    <w:rPr>
      <w:rFonts w:ascii="Calibri" w:eastAsia="Calibri" w:hAnsi="Calibri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B22ADC"/>
    <w:rPr>
      <w:color w:val="0563C1" w:themeColor="hyperlink"/>
      <w:u w:val="single"/>
    </w:rPr>
  </w:style>
  <w:style w:type="paragraph" w:customStyle="1" w:styleId="Default">
    <w:name w:val="Default"/>
    <w:rsid w:val="00B22AD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C1A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3D4A5D"/>
    <w:pPr>
      <w:spacing w:after="0" w:line="240" w:lineRule="auto"/>
      <w:jc w:val="both"/>
    </w:pPr>
    <w:rPr>
      <w:rFonts w:ascii="Tahoma" w:eastAsia="Times New Roman" w:hAnsi="Tahoma" w:cs="Tahoma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3D4A5D"/>
    <w:rPr>
      <w:rFonts w:ascii="Tahoma" w:eastAsia="Times New Roman" w:hAnsi="Tahoma" w:cs="Tahoma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unit@jamaicapost.gov.j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98724-2442-432D-8A34-30EC8DF9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Shaneik Swaby</dc:creator>
  <cp:lastModifiedBy>Shaneik Swaby</cp:lastModifiedBy>
  <cp:revision>2</cp:revision>
  <cp:lastPrinted>2019-06-24T21:00:00Z</cp:lastPrinted>
  <dcterms:created xsi:type="dcterms:W3CDTF">2019-08-12T21:59:00Z</dcterms:created>
  <dcterms:modified xsi:type="dcterms:W3CDTF">2019-08-12T21:59:00Z</dcterms:modified>
</cp:coreProperties>
</file>